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9E12" w14:textId="77777777" w:rsidR="009A7399" w:rsidRPr="00292B0A" w:rsidRDefault="009A7399" w:rsidP="009A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A">
        <w:rPr>
          <w:rFonts w:ascii="Times New Roman" w:hAnsi="Times New Roman" w:cs="Times New Roman"/>
          <w:b/>
          <w:sz w:val="28"/>
          <w:szCs w:val="28"/>
        </w:rPr>
        <w:t>ПРИКАЗ №</w:t>
      </w:r>
    </w:p>
    <w:p w14:paraId="7425ACB5" w14:textId="77777777" w:rsidR="009A7399" w:rsidRPr="00292B0A" w:rsidRDefault="009A7399" w:rsidP="009A73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B0A">
        <w:rPr>
          <w:rFonts w:ascii="Times New Roman" w:hAnsi="Times New Roman" w:cs="Times New Roman"/>
          <w:b/>
          <w:sz w:val="28"/>
          <w:szCs w:val="28"/>
        </w:rPr>
        <w:t>«О создании комиссии по заполнению</w:t>
      </w:r>
    </w:p>
    <w:p w14:paraId="6247B3EA" w14:textId="645F8B78" w:rsidR="009A7399" w:rsidRPr="00292B0A" w:rsidRDefault="009A7399" w:rsidP="009A73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B0A">
        <w:rPr>
          <w:rFonts w:ascii="Times New Roman" w:hAnsi="Times New Roman" w:cs="Times New Roman"/>
          <w:b/>
          <w:sz w:val="28"/>
          <w:szCs w:val="28"/>
        </w:rPr>
        <w:t xml:space="preserve"> документов строгой отчетности»</w:t>
      </w:r>
    </w:p>
    <w:p w14:paraId="73CDF178" w14:textId="0521E514" w:rsidR="009A7399" w:rsidRDefault="003B52D9" w:rsidP="009A739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A7399" w:rsidRPr="00292B0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7399" w:rsidRPr="00292B0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7399" w:rsidRPr="00292B0A">
        <w:rPr>
          <w:rFonts w:ascii="Times New Roman" w:hAnsi="Times New Roman" w:cs="Times New Roman"/>
          <w:b/>
          <w:sz w:val="24"/>
          <w:szCs w:val="24"/>
        </w:rPr>
        <w:t>г.</w:t>
      </w:r>
    </w:p>
    <w:p w14:paraId="51CAE5BC" w14:textId="77777777" w:rsidR="003B52D9" w:rsidRDefault="003B52D9" w:rsidP="009A739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FFD99C" w14:textId="33900890" w:rsidR="003B52D9" w:rsidRPr="003B52D9" w:rsidRDefault="003B52D9" w:rsidP="003B52D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2D9">
        <w:rPr>
          <w:rFonts w:ascii="Times New Roman" w:hAnsi="Times New Roman" w:cs="Times New Roman"/>
          <w:sz w:val="28"/>
          <w:szCs w:val="28"/>
        </w:rPr>
        <w:t xml:space="preserve">Согласно приказу Управления образования г. Астана </w:t>
      </w:r>
      <w:r w:rsidRPr="003B52D9">
        <w:rPr>
          <w:rFonts w:ascii="Times New Roman" w:hAnsi="Times New Roman" w:cs="Times New Roman"/>
          <w:color w:val="333333"/>
          <w:sz w:val="28"/>
          <w:szCs w:val="28"/>
        </w:rPr>
        <w:t>№ 827 от 20.04.2023 г. "Об утверждении сроков завершения 2022-2023 учебного года</w:t>
      </w:r>
      <w:r w:rsidRPr="003B52D9">
        <w:rPr>
          <w:rFonts w:ascii="Times New Roman" w:hAnsi="Times New Roman" w:cs="Times New Roman"/>
          <w:bCs/>
          <w:sz w:val="28"/>
          <w:szCs w:val="28"/>
        </w:rPr>
        <w:t xml:space="preserve"> и проведении итоговой аттестации обучающихся</w:t>
      </w:r>
      <w:r w:rsidRPr="003B52D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B52D9">
        <w:rPr>
          <w:rFonts w:ascii="Times New Roman" w:hAnsi="Times New Roman" w:cs="Times New Roman"/>
          <w:color w:val="333333"/>
          <w:sz w:val="28"/>
          <w:szCs w:val="28"/>
        </w:rPr>
        <w:t xml:space="preserve">", </w:t>
      </w:r>
      <w:r w:rsidRPr="003B52D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49B93E0" w14:textId="5A6B1EE6" w:rsidR="009A7399" w:rsidRPr="00292B0A" w:rsidRDefault="009A7399" w:rsidP="00292B0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2B0A">
        <w:rPr>
          <w:sz w:val="28"/>
          <w:szCs w:val="28"/>
        </w:rPr>
        <w:t xml:space="preserve">Утвердить комиссию по </w:t>
      </w:r>
      <w:r w:rsidR="0073471F" w:rsidRPr="00292B0A">
        <w:rPr>
          <w:sz w:val="28"/>
          <w:szCs w:val="28"/>
        </w:rPr>
        <w:t xml:space="preserve">заполнению документов строгой отчетности </w:t>
      </w:r>
      <w:r w:rsidRPr="00292B0A">
        <w:rPr>
          <w:sz w:val="28"/>
          <w:szCs w:val="28"/>
        </w:rPr>
        <w:t>за курс основной и общей средней школы в следующем составе:</w:t>
      </w:r>
    </w:p>
    <w:p w14:paraId="6F84CBB1" w14:textId="77777777" w:rsidR="009A7399" w:rsidRPr="00292B0A" w:rsidRDefault="009A7399" w:rsidP="009A73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68ECE9" w14:textId="77777777" w:rsidR="009A7399" w:rsidRPr="00292B0A" w:rsidRDefault="009A7399" w:rsidP="009A7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BA0FFB" w:rsidRPr="00292B0A" w14:paraId="2F6ECAAF" w14:textId="77777777" w:rsidTr="00BA0FFB">
        <w:trPr>
          <w:trHeight w:val="501"/>
        </w:trPr>
        <w:tc>
          <w:tcPr>
            <w:tcW w:w="846" w:type="dxa"/>
          </w:tcPr>
          <w:p w14:paraId="54554763" w14:textId="51DE109D" w:rsidR="00BA0FFB" w:rsidRPr="00292B0A" w:rsidRDefault="00BA0FFB" w:rsidP="003B5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66EEA0B3" w14:textId="3EEA6482" w:rsidR="00BA0FFB" w:rsidRPr="00292B0A" w:rsidRDefault="00BA0FFB" w:rsidP="003B5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0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14:paraId="37BED7EF" w14:textId="4A562C4F" w:rsidR="00BA0FFB" w:rsidRPr="00292B0A" w:rsidRDefault="00BA0FFB" w:rsidP="003B5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A0FFB" w:rsidRPr="00292B0A" w14:paraId="16614E1F" w14:textId="77777777" w:rsidTr="00BA0FFB">
        <w:tc>
          <w:tcPr>
            <w:tcW w:w="846" w:type="dxa"/>
          </w:tcPr>
          <w:p w14:paraId="486273C4" w14:textId="0F7C15A0" w:rsidR="00BA0FFB" w:rsidRPr="00292B0A" w:rsidRDefault="000B4E5F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143DC2D" w14:textId="79320977" w:rsidR="00BA0FFB" w:rsidRPr="00292B0A" w:rsidRDefault="001D5CC6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Жумабекова Г.Г.</w:t>
            </w:r>
          </w:p>
        </w:tc>
        <w:tc>
          <w:tcPr>
            <w:tcW w:w="4536" w:type="dxa"/>
          </w:tcPr>
          <w:p w14:paraId="21A37236" w14:textId="20D3238B" w:rsidR="00BA0FFB" w:rsidRPr="003B52D9" w:rsidRDefault="007D1825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Заочное отделение</w:t>
            </w:r>
          </w:p>
        </w:tc>
      </w:tr>
      <w:tr w:rsidR="00BA0FFB" w:rsidRPr="00292B0A" w14:paraId="18EED743" w14:textId="77777777" w:rsidTr="00BA0FFB">
        <w:tc>
          <w:tcPr>
            <w:tcW w:w="846" w:type="dxa"/>
          </w:tcPr>
          <w:p w14:paraId="08E4A09B" w14:textId="2656477C" w:rsidR="00BA0FFB" w:rsidRPr="00292B0A" w:rsidRDefault="000B4E5F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5C6786B" w14:textId="1F4369C1" w:rsidR="00BA0FFB" w:rsidRPr="00292B0A" w:rsidRDefault="00790A05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Налибаева М. </w:t>
            </w:r>
          </w:p>
        </w:tc>
        <w:tc>
          <w:tcPr>
            <w:tcW w:w="4536" w:type="dxa"/>
          </w:tcPr>
          <w:p w14:paraId="743B1057" w14:textId="7AC464B1" w:rsidR="00BA0FFB" w:rsidRPr="007D1825" w:rsidRDefault="007C5D8E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Казахские классы</w:t>
            </w:r>
          </w:p>
        </w:tc>
      </w:tr>
      <w:tr w:rsidR="00BA0FFB" w:rsidRPr="00292B0A" w14:paraId="2C3EB528" w14:textId="77777777" w:rsidTr="00BA0FFB">
        <w:tc>
          <w:tcPr>
            <w:tcW w:w="846" w:type="dxa"/>
          </w:tcPr>
          <w:p w14:paraId="40461F5A" w14:textId="570127E7" w:rsidR="00BA0FFB" w:rsidRPr="00292B0A" w:rsidRDefault="000B4E5F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4B9173C" w14:textId="46BF8C2B" w:rsidR="00BA0FFB" w:rsidRPr="007D1825" w:rsidRDefault="00797A9E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25">
              <w:rPr>
                <w:rFonts w:ascii="Times New Roman" w:hAnsi="Times New Roman" w:cs="Times New Roman"/>
                <w:bCs/>
                <w:sz w:val="28"/>
                <w:szCs w:val="28"/>
              </w:rPr>
              <w:t>Адильханова А.М.</w:t>
            </w:r>
          </w:p>
        </w:tc>
        <w:tc>
          <w:tcPr>
            <w:tcW w:w="4536" w:type="dxa"/>
          </w:tcPr>
          <w:p w14:paraId="384E3B1E" w14:textId="6D9EA8F3" w:rsidR="00BA0FFB" w:rsidRPr="00292B0A" w:rsidRDefault="007C5D8E" w:rsidP="003B5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Очное отделение</w:t>
            </w:r>
          </w:p>
        </w:tc>
      </w:tr>
    </w:tbl>
    <w:p w14:paraId="20FF6B2E" w14:textId="77777777" w:rsidR="009A7399" w:rsidRPr="00292B0A" w:rsidRDefault="009A7399" w:rsidP="009A7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7F87E" w14:textId="77777777" w:rsidR="009A7399" w:rsidRPr="00292B0A" w:rsidRDefault="009A7399" w:rsidP="009A7399">
      <w:pPr>
        <w:pStyle w:val="a4"/>
        <w:jc w:val="both"/>
      </w:pPr>
    </w:p>
    <w:p w14:paraId="43C4ACF3" w14:textId="77777777" w:rsidR="009A7399" w:rsidRPr="00292B0A" w:rsidRDefault="009A7399" w:rsidP="009A7399">
      <w:pPr>
        <w:pStyle w:val="a4"/>
        <w:jc w:val="both"/>
      </w:pPr>
    </w:p>
    <w:p w14:paraId="6B2BC270" w14:textId="7D9E0C10" w:rsidR="009A7399" w:rsidRPr="00292B0A" w:rsidRDefault="009A7399" w:rsidP="00292B0A">
      <w:pPr>
        <w:pStyle w:val="a4"/>
        <w:numPr>
          <w:ilvl w:val="0"/>
          <w:numId w:val="2"/>
        </w:numPr>
        <w:jc w:val="both"/>
      </w:pPr>
      <w:r w:rsidRPr="00292B0A">
        <w:t>Ответственность за</w:t>
      </w:r>
      <w:r w:rsidR="00C906AF" w:rsidRPr="00292B0A">
        <w:t xml:space="preserve"> </w:t>
      </w:r>
      <w:r w:rsidR="006B2A56">
        <w:t xml:space="preserve">верное </w:t>
      </w:r>
      <w:r w:rsidR="00C906AF" w:rsidRPr="00292B0A">
        <w:t>заполнение</w:t>
      </w:r>
      <w:r w:rsidR="006B2A56">
        <w:t xml:space="preserve"> данных в</w:t>
      </w:r>
      <w:r w:rsidR="00C906AF" w:rsidRPr="00292B0A">
        <w:t xml:space="preserve"> документ</w:t>
      </w:r>
      <w:r w:rsidR="006B2A56">
        <w:t>ах</w:t>
      </w:r>
      <w:r w:rsidR="00C906AF" w:rsidRPr="00292B0A">
        <w:t xml:space="preserve"> строгой отчетности возложить на</w:t>
      </w:r>
      <w:r w:rsidRPr="00292B0A">
        <w:t xml:space="preserve"> классных руководителей</w:t>
      </w:r>
      <w:r w:rsidR="00A6602B" w:rsidRPr="00292B0A">
        <w:t>:</w:t>
      </w:r>
    </w:p>
    <w:p w14:paraId="08CF2C91" w14:textId="20BE9977" w:rsidR="009A7399" w:rsidRPr="00292B0A" w:rsidRDefault="00A7113F" w:rsidP="00A6602B">
      <w:pPr>
        <w:pStyle w:val="a4"/>
        <w:jc w:val="both"/>
        <w:rPr>
          <w:b/>
        </w:rPr>
      </w:pPr>
      <w:r w:rsidRPr="00292B0A">
        <w:rPr>
          <w:b/>
        </w:rPr>
        <w:t xml:space="preserve"> </w:t>
      </w:r>
      <w:r w:rsidR="000B4E5F" w:rsidRPr="000B4E5F">
        <w:rPr>
          <w:b/>
        </w:rPr>
        <w:t>Адильханову А.М., Канжигитову Г.Б.,</w:t>
      </w:r>
      <w:r w:rsidR="000B4E5F">
        <w:rPr>
          <w:bCs/>
          <w:sz w:val="28"/>
          <w:szCs w:val="28"/>
        </w:rPr>
        <w:t xml:space="preserve"> </w:t>
      </w:r>
      <w:r w:rsidR="009A7399" w:rsidRPr="00292B0A">
        <w:rPr>
          <w:b/>
        </w:rPr>
        <w:t xml:space="preserve">Канафину А.Е., </w:t>
      </w:r>
      <w:r w:rsidR="000B4E5F" w:rsidRPr="00292B0A">
        <w:rPr>
          <w:b/>
        </w:rPr>
        <w:t xml:space="preserve">Сембаева Т.Б., </w:t>
      </w:r>
      <w:r w:rsidR="009A7399" w:rsidRPr="00292B0A">
        <w:rPr>
          <w:b/>
        </w:rPr>
        <w:t>Жакупову С.Б.</w:t>
      </w:r>
      <w:r w:rsidR="000B4E5F">
        <w:rPr>
          <w:b/>
        </w:rPr>
        <w:t>,</w:t>
      </w:r>
      <w:r w:rsidR="000B4E5F" w:rsidRPr="000B4E5F">
        <w:rPr>
          <w:bCs/>
          <w:sz w:val="28"/>
          <w:szCs w:val="28"/>
          <w:lang w:val="kk-KZ"/>
        </w:rPr>
        <w:t xml:space="preserve"> </w:t>
      </w:r>
      <w:r w:rsidR="000B4E5F" w:rsidRPr="000B4E5F">
        <w:rPr>
          <w:b/>
          <w:lang w:val="kk-KZ"/>
        </w:rPr>
        <w:t>Нургасым М.Ж.</w:t>
      </w:r>
    </w:p>
    <w:p w14:paraId="73F09B7E" w14:textId="77777777" w:rsidR="00A6602B" w:rsidRPr="00292B0A" w:rsidRDefault="00A6602B" w:rsidP="00A6602B">
      <w:pPr>
        <w:pStyle w:val="a4"/>
        <w:jc w:val="both"/>
        <w:rPr>
          <w:b/>
        </w:rPr>
      </w:pPr>
    </w:p>
    <w:p w14:paraId="43C281B5" w14:textId="0EA7A715" w:rsidR="00A6602B" w:rsidRPr="00292B0A" w:rsidRDefault="00A6602B" w:rsidP="00292B0A">
      <w:pPr>
        <w:pStyle w:val="a4"/>
        <w:numPr>
          <w:ilvl w:val="0"/>
          <w:numId w:val="2"/>
        </w:numPr>
        <w:jc w:val="both"/>
        <w:rPr>
          <w:bCs/>
        </w:rPr>
      </w:pPr>
      <w:r w:rsidRPr="00292B0A">
        <w:rPr>
          <w:bCs/>
        </w:rPr>
        <w:t xml:space="preserve">Контроль </w:t>
      </w:r>
      <w:r w:rsidR="00492FB9" w:rsidRPr="00292B0A">
        <w:rPr>
          <w:bCs/>
        </w:rPr>
        <w:t xml:space="preserve">за исполнением </w:t>
      </w:r>
      <w:r w:rsidR="0053478A" w:rsidRPr="00292B0A">
        <w:rPr>
          <w:bCs/>
        </w:rPr>
        <w:t>данного приказа оставляю за собой.</w:t>
      </w:r>
    </w:p>
    <w:p w14:paraId="0EED5D1E" w14:textId="77777777" w:rsidR="009A7399" w:rsidRPr="00292B0A" w:rsidRDefault="009A7399" w:rsidP="009A7399">
      <w:pPr>
        <w:pStyle w:val="a4"/>
        <w:jc w:val="both"/>
      </w:pPr>
    </w:p>
    <w:p w14:paraId="63EAE9D1" w14:textId="77777777" w:rsidR="00A6602B" w:rsidRPr="00292B0A" w:rsidRDefault="00A6602B" w:rsidP="009A7399">
      <w:pPr>
        <w:rPr>
          <w:rFonts w:ascii="Times New Roman" w:hAnsi="Times New Roman" w:cs="Times New Roman"/>
          <w:b/>
          <w:sz w:val="28"/>
          <w:szCs w:val="28"/>
        </w:rPr>
      </w:pPr>
    </w:p>
    <w:p w14:paraId="0F099CB1" w14:textId="5C876CF0" w:rsidR="00886E2F" w:rsidRPr="00292B0A" w:rsidRDefault="009A7399" w:rsidP="009A7399">
      <w:pPr>
        <w:rPr>
          <w:rFonts w:ascii="Times New Roman" w:hAnsi="Times New Roman" w:cs="Times New Roman"/>
        </w:rPr>
      </w:pPr>
      <w:r w:rsidRPr="00292B0A"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     </w:t>
      </w:r>
      <w:r w:rsidR="0053478A" w:rsidRPr="00292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B2A56">
        <w:rPr>
          <w:rFonts w:ascii="Times New Roman" w:hAnsi="Times New Roman" w:cs="Times New Roman"/>
          <w:b/>
          <w:sz w:val="28"/>
          <w:szCs w:val="28"/>
        </w:rPr>
        <w:t>Л. Чижевская</w:t>
      </w:r>
    </w:p>
    <w:sectPr w:rsidR="00886E2F" w:rsidRPr="0029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34F"/>
    <w:multiLevelType w:val="hybridMultilevel"/>
    <w:tmpl w:val="81005D3E"/>
    <w:lvl w:ilvl="0" w:tplc="B2DC18D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6F1"/>
    <w:multiLevelType w:val="hybridMultilevel"/>
    <w:tmpl w:val="C838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E458D"/>
    <w:multiLevelType w:val="hybridMultilevel"/>
    <w:tmpl w:val="D1E6E3BC"/>
    <w:lvl w:ilvl="0" w:tplc="8C66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5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318276">
    <w:abstractNumId w:val="2"/>
  </w:num>
  <w:num w:numId="3" w16cid:durableId="199486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12"/>
    <w:rsid w:val="00047828"/>
    <w:rsid w:val="000B4E5F"/>
    <w:rsid w:val="00141E1B"/>
    <w:rsid w:val="001D5CC6"/>
    <w:rsid w:val="00292B0A"/>
    <w:rsid w:val="003B52D9"/>
    <w:rsid w:val="003E22DB"/>
    <w:rsid w:val="00492FB9"/>
    <w:rsid w:val="004C232C"/>
    <w:rsid w:val="0053478A"/>
    <w:rsid w:val="00553D86"/>
    <w:rsid w:val="005D0E41"/>
    <w:rsid w:val="0060292D"/>
    <w:rsid w:val="006B2A56"/>
    <w:rsid w:val="006F52ED"/>
    <w:rsid w:val="0073471F"/>
    <w:rsid w:val="00790A05"/>
    <w:rsid w:val="00797A9E"/>
    <w:rsid w:val="007C5D8E"/>
    <w:rsid w:val="007D1825"/>
    <w:rsid w:val="00886E2F"/>
    <w:rsid w:val="009A7399"/>
    <w:rsid w:val="00A62191"/>
    <w:rsid w:val="00A6602B"/>
    <w:rsid w:val="00A7113F"/>
    <w:rsid w:val="00BA0FFB"/>
    <w:rsid w:val="00BA5C81"/>
    <w:rsid w:val="00C906AF"/>
    <w:rsid w:val="00CB1812"/>
    <w:rsid w:val="00F0251D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9A5B"/>
  <w15:chartTrackingRefBased/>
  <w15:docId w15:val="{7C3ABA05-7658-4669-B2DD-0128A6B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39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35</cp:revision>
  <dcterms:created xsi:type="dcterms:W3CDTF">2022-05-03T05:09:00Z</dcterms:created>
  <dcterms:modified xsi:type="dcterms:W3CDTF">2023-05-30T05:41:00Z</dcterms:modified>
</cp:coreProperties>
</file>